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pStyle w:val="8"/>
        <w:shd w:val="clear" w:color="auto" w:fill="FFFFFF"/>
        <w:jc w:val="center"/>
        <w:rPr>
          <w:rFonts w:hint="eastAsia" w:ascii="方正小标宋_GBK" w:hAnsi="仿宋" w:eastAsia="方正小标宋_GBK"/>
          <w:bCs/>
          <w:sz w:val="36"/>
          <w:szCs w:val="30"/>
        </w:rPr>
      </w:pPr>
      <w:bookmarkStart w:id="0" w:name="_GoBack"/>
      <w:r>
        <w:rPr>
          <w:rFonts w:hint="eastAsia" w:ascii="方正小标宋_GBK" w:hAnsi="仿宋" w:eastAsia="方正小标宋_GBK"/>
          <w:bCs/>
          <w:sz w:val="36"/>
          <w:szCs w:val="30"/>
        </w:rPr>
        <w:t>2021年建设工程“强监督、遏事故，百日攻坚”</w:t>
      </w:r>
    </w:p>
    <w:p>
      <w:pPr>
        <w:pStyle w:val="8"/>
        <w:shd w:val="clear" w:color="auto" w:fill="FFFFFF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bCs/>
          <w:sz w:val="36"/>
          <w:szCs w:val="30"/>
        </w:rPr>
        <w:t>安全生产专项整治企业自查自纠表</w:t>
      </w:r>
    </w:p>
    <w:bookmarkEnd w:id="0"/>
    <w:tbl>
      <w:tblPr>
        <w:tblStyle w:val="10"/>
        <w:tblW w:w="9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002"/>
        <w:gridCol w:w="878"/>
        <w:gridCol w:w="47"/>
        <w:gridCol w:w="435"/>
        <w:gridCol w:w="1041"/>
        <w:gridCol w:w="591"/>
        <w:gridCol w:w="841"/>
        <w:gridCol w:w="726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填报日期</w:t>
            </w: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栋数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面积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施工进度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检查内容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存在问题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处理情况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隐患是否消除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1、施工许可证、三包一挂（发包、分包）情况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2、项目部、监理部关键岗位人员到岗履职情况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3、危大工程和重大事故安全隐患治理的识别和治理情况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4、深基坑、高边坡、悬挑脚手架、附着式脚手架、建筑起重机械、起重吊装、高处作业吊篮和模板支架（高支模）等危大工程管控情况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5、施工现场消防措施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6、企业安全生产主体责任落实情况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7、建筑扬尘污染防控情况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ind w:firstLine="420" w:firstLineChars="2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8、疫情防控常态化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615" w:type="dxa"/>
            <w:gridSpan w:val="2"/>
            <w:noWrap w:val="0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9、其他安全隐患情况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540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建设单位（章）</w:t>
            </w: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项目负责人：</w:t>
            </w:r>
          </w:p>
        </w:tc>
        <w:tc>
          <w:tcPr>
            <w:tcW w:w="4538" w:type="dxa"/>
            <w:gridSpan w:val="6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施工总包单位（章）</w:t>
            </w: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4540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分包单位（章）</w:t>
            </w: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项目负责人：</w:t>
            </w:r>
          </w:p>
        </w:tc>
        <w:tc>
          <w:tcPr>
            <w:tcW w:w="4538" w:type="dxa"/>
            <w:gridSpan w:val="6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监理单位（章）</w:t>
            </w: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项目总监：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F"/>
    <w:rsid w:val="00002D0B"/>
    <w:rsid w:val="00013511"/>
    <w:rsid w:val="00050E0C"/>
    <w:rsid w:val="00067D43"/>
    <w:rsid w:val="000D2E1D"/>
    <w:rsid w:val="0013730E"/>
    <w:rsid w:val="0019657B"/>
    <w:rsid w:val="002207F3"/>
    <w:rsid w:val="002D7795"/>
    <w:rsid w:val="002E6DCC"/>
    <w:rsid w:val="0036476D"/>
    <w:rsid w:val="00393F50"/>
    <w:rsid w:val="003B6B07"/>
    <w:rsid w:val="003C464F"/>
    <w:rsid w:val="00426224"/>
    <w:rsid w:val="004D1B4F"/>
    <w:rsid w:val="006364B7"/>
    <w:rsid w:val="00660EBA"/>
    <w:rsid w:val="00670080"/>
    <w:rsid w:val="00682C65"/>
    <w:rsid w:val="006C4A16"/>
    <w:rsid w:val="006D0548"/>
    <w:rsid w:val="006F5045"/>
    <w:rsid w:val="006F657D"/>
    <w:rsid w:val="00707F72"/>
    <w:rsid w:val="007262F9"/>
    <w:rsid w:val="00736DEB"/>
    <w:rsid w:val="0075520E"/>
    <w:rsid w:val="007552A6"/>
    <w:rsid w:val="007D0D72"/>
    <w:rsid w:val="008A38E9"/>
    <w:rsid w:val="008C4453"/>
    <w:rsid w:val="008D23E3"/>
    <w:rsid w:val="008E4420"/>
    <w:rsid w:val="00910CA7"/>
    <w:rsid w:val="00933957"/>
    <w:rsid w:val="009402BA"/>
    <w:rsid w:val="00976BA9"/>
    <w:rsid w:val="00983683"/>
    <w:rsid w:val="009D56E2"/>
    <w:rsid w:val="009E4384"/>
    <w:rsid w:val="009F615A"/>
    <w:rsid w:val="00A47CA6"/>
    <w:rsid w:val="00A811EF"/>
    <w:rsid w:val="00A96BC6"/>
    <w:rsid w:val="00AA4753"/>
    <w:rsid w:val="00AD080F"/>
    <w:rsid w:val="00AF4AA6"/>
    <w:rsid w:val="00B74FAD"/>
    <w:rsid w:val="00B8464C"/>
    <w:rsid w:val="00C37726"/>
    <w:rsid w:val="00C4159D"/>
    <w:rsid w:val="00C42EA5"/>
    <w:rsid w:val="00C523BB"/>
    <w:rsid w:val="00CA5152"/>
    <w:rsid w:val="00CD6A9E"/>
    <w:rsid w:val="00CE67AA"/>
    <w:rsid w:val="00D643F3"/>
    <w:rsid w:val="00D74304"/>
    <w:rsid w:val="00D83707"/>
    <w:rsid w:val="00DB42F3"/>
    <w:rsid w:val="00DC378D"/>
    <w:rsid w:val="00DF6111"/>
    <w:rsid w:val="00E12EA9"/>
    <w:rsid w:val="00E17A48"/>
    <w:rsid w:val="00E30071"/>
    <w:rsid w:val="00E359E6"/>
    <w:rsid w:val="00E50CB9"/>
    <w:rsid w:val="00ED4227"/>
    <w:rsid w:val="00F673E7"/>
    <w:rsid w:val="00F7692B"/>
    <w:rsid w:val="00FA7CF7"/>
    <w:rsid w:val="00FB0D48"/>
    <w:rsid w:val="04A70925"/>
    <w:rsid w:val="087016FC"/>
    <w:rsid w:val="0B841366"/>
    <w:rsid w:val="0CAA1A07"/>
    <w:rsid w:val="0D646713"/>
    <w:rsid w:val="0DEC57C1"/>
    <w:rsid w:val="101126A5"/>
    <w:rsid w:val="10BC3208"/>
    <w:rsid w:val="12DB552E"/>
    <w:rsid w:val="16BC2945"/>
    <w:rsid w:val="17937482"/>
    <w:rsid w:val="1849144C"/>
    <w:rsid w:val="1A643454"/>
    <w:rsid w:val="1AB57E78"/>
    <w:rsid w:val="1ABE6ABE"/>
    <w:rsid w:val="1CAF757B"/>
    <w:rsid w:val="1CB93BF6"/>
    <w:rsid w:val="1E8128CF"/>
    <w:rsid w:val="1EAE35A4"/>
    <w:rsid w:val="1FA97A94"/>
    <w:rsid w:val="23A1510D"/>
    <w:rsid w:val="23A87AE6"/>
    <w:rsid w:val="2A6036D0"/>
    <w:rsid w:val="2A6A41F6"/>
    <w:rsid w:val="2BBA078B"/>
    <w:rsid w:val="2BCD1626"/>
    <w:rsid w:val="2BE14F36"/>
    <w:rsid w:val="2CF53F0E"/>
    <w:rsid w:val="306B3D94"/>
    <w:rsid w:val="31FC2137"/>
    <w:rsid w:val="33BE7746"/>
    <w:rsid w:val="33E01893"/>
    <w:rsid w:val="34B34B91"/>
    <w:rsid w:val="34E27776"/>
    <w:rsid w:val="35555B0F"/>
    <w:rsid w:val="370F2DC2"/>
    <w:rsid w:val="37752921"/>
    <w:rsid w:val="388D58C6"/>
    <w:rsid w:val="38DF6066"/>
    <w:rsid w:val="3A123B63"/>
    <w:rsid w:val="3BA9373E"/>
    <w:rsid w:val="3D8221EB"/>
    <w:rsid w:val="3FDA3DD3"/>
    <w:rsid w:val="40D22356"/>
    <w:rsid w:val="412A54C9"/>
    <w:rsid w:val="42A060FD"/>
    <w:rsid w:val="433C41C4"/>
    <w:rsid w:val="437A320A"/>
    <w:rsid w:val="43A04799"/>
    <w:rsid w:val="44D57B8A"/>
    <w:rsid w:val="454D1106"/>
    <w:rsid w:val="45D653EC"/>
    <w:rsid w:val="494A7BED"/>
    <w:rsid w:val="49C006B2"/>
    <w:rsid w:val="4A1B0B7D"/>
    <w:rsid w:val="4A6631B2"/>
    <w:rsid w:val="4B8F2560"/>
    <w:rsid w:val="4CE010AB"/>
    <w:rsid w:val="4D2D3991"/>
    <w:rsid w:val="51274E5B"/>
    <w:rsid w:val="51E70DAE"/>
    <w:rsid w:val="56203894"/>
    <w:rsid w:val="584D7684"/>
    <w:rsid w:val="59073561"/>
    <w:rsid w:val="593855CB"/>
    <w:rsid w:val="5A0615B6"/>
    <w:rsid w:val="5A402145"/>
    <w:rsid w:val="5A7A40B3"/>
    <w:rsid w:val="5C4B5CED"/>
    <w:rsid w:val="5DD2467B"/>
    <w:rsid w:val="5E572E14"/>
    <w:rsid w:val="60230BD1"/>
    <w:rsid w:val="63DE7AD2"/>
    <w:rsid w:val="642A064C"/>
    <w:rsid w:val="6452192E"/>
    <w:rsid w:val="64964DA9"/>
    <w:rsid w:val="65371AC9"/>
    <w:rsid w:val="6615062E"/>
    <w:rsid w:val="66561EEE"/>
    <w:rsid w:val="69065CCE"/>
    <w:rsid w:val="6B2B4D8F"/>
    <w:rsid w:val="6D1B556E"/>
    <w:rsid w:val="6D5B3F5B"/>
    <w:rsid w:val="6EF160E9"/>
    <w:rsid w:val="6FD36E36"/>
    <w:rsid w:val="70262190"/>
    <w:rsid w:val="702774D3"/>
    <w:rsid w:val="712426B6"/>
    <w:rsid w:val="727D4C9C"/>
    <w:rsid w:val="745241AB"/>
    <w:rsid w:val="750C4714"/>
    <w:rsid w:val="768C3085"/>
    <w:rsid w:val="773F1DD1"/>
    <w:rsid w:val="77A90300"/>
    <w:rsid w:val="782517D8"/>
    <w:rsid w:val="78621BC4"/>
    <w:rsid w:val="7A620A0E"/>
    <w:rsid w:val="7ACC47C3"/>
    <w:rsid w:val="7F6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540"/>
        <w:tab w:val="left" w:pos="630"/>
        <w:tab w:val="left" w:pos="1440"/>
      </w:tabs>
      <w:spacing w:line="360" w:lineRule="auto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1"/>
    <w:qFormat/>
    <w:uiPriority w:val="20"/>
    <w:rPr>
      <w:color w:val="CC0000"/>
      <w:sz w:val="24"/>
      <w:szCs w:val="24"/>
    </w:rPr>
  </w:style>
  <w:style w:type="character" w:styleId="14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ascii="宋体" w:hAnsi="宋体" w:eastAsia="宋体"/>
      <w:kern w:val="0"/>
    </w:rPr>
  </w:style>
  <w:style w:type="character" w:customStyle="1" w:styleId="18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4BA8F-58D1-4C6C-B057-B75B6B639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358</Words>
  <Characters>2043</Characters>
  <Lines>17</Lines>
  <Paragraphs>4</Paragraphs>
  <TotalTime>6</TotalTime>
  <ScaleCrop>false</ScaleCrop>
  <LinksUpToDate>false</LinksUpToDate>
  <CharactersWithSpaces>2397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2020-12-11T09:04:00Z</dcterms:created>
  <dc:creator>黄早阳</dc:creator>
  <cp:lastModifiedBy>铁扇公主</cp:lastModifiedBy>
  <cp:lastPrinted>2021-09-18T08:44:00Z</cp:lastPrinted>
  <dcterms:modified xsi:type="dcterms:W3CDTF">2021-09-27T08:40:40Z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E80B1132D26047A0AC1207A81436460B</vt:lpwstr>
  </property>
  <property fmtid="{D5CDD505-2E9C-101B-9397-08002B2CF9AE}" pid="4" name="KSOSaveFontToCloudKey">
    <vt:lpwstr>22797966_btnclosed</vt:lpwstr>
  </property>
</Properties>
</file>